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bidi w:val="0"/>
        <w:spacing w:before="240" w:after="1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27. Духовные дары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Объясняя ученикам и слушателям глубокие духовные истины, Иисус часто рассказывал притчи. Притча о талантах повествует о богатом человеке, который собрался в путешествие. Прежде чем уехать, он пригласил своих рабов и доверил каждому из них определенную часть своего имения. Одному он дал пять талантов, другому — два, а третьему — только один.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Вернувшись из путешествия, хозяин пригласил рабов, между которыми разделил имение, и спросил, как они им распорядились. Два раба пустили полученные средства в оборот и удвоили их. Третий раб не стал трудиться, чтобы приумножить состояние хозяина, и закопал свой талант в землю. Хозяин сильно рассердился на этого раба за его ленивость и лукавство. Он был строго наказан, а единственный талант у него отобрали (см. Матфея 25:14–30).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Этой притчей Иисус показал, как должны поступать Его верные последователи с духовными дарованиями, которые Бог дает каждому человеку. Подобно хозяину, Господь наделяет нас разными талантами, чтобы мы использовали их для служения людям и Богу.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этого урока мы узнаем, чего Бог ожидает от каждого человека в ответ на данный ему дар.</w:t>
      </w:r>
    </w:p>
    <w:p>
      <w:pPr>
        <w:pStyle w:val="3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БИБЛИЯ ГОВОРИТ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  <w:tab/>
        <w:t>Какое обещание дал Иисус Своим последователям? Иоанна 14:16 (Н. З., с. 120).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  <w:tab/>
        <w:t>Что дал Иисус Христос людям после Своего воскресения? Ефесянам 4:8 (Н. З., с. 236).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  <w:tab/>
        <w:t>Какие духовные дары перечислены в 1 Коринфянам 12:28? (Н. З., с. 214).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  <w:tab/>
        <w:t>Какие еще духовные дары упоминаются в Римлянам 12:7, 8? (Н. З., с. 199).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  <w:tab/>
        <w:t>Что в Библии названо «Телом Иисуса Христа»? Колоссянам 1:24 (Н. З., с. 244).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  <w:tab/>
        <w:t>Как названы верующие, составляющие Тело Христа? Римлянам 12:4, 5 (Н. З., с. 199).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  <w:tab/>
        <w:t>С какой целью Святой Дух наделяет людей духовными дарами? Ефесянам 4:11, 12 (Н. З., с. 236).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  <w:tab/>
        <w:t>Как должны относиться друг к другу верующие, получившие различные духовные дарования? 1 Коринфянам 12:25, 26 (Н. З., с. 214).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  <w:tab/>
        <w:t>С какой целью Иисус Христос велит использовать дары и силу Святого Духа? Деяния 1:8 (Н. З., с. 130).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  <w:tab/>
        <w:t>Какую особую миссию поручил Иисус Своим последователям? Матфея 28:19, 20 (Н. З., с. 37).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  <w:tab/>
        <w:t>Какая опасность подстерегает тех, кто не использует свои таланты во славу Божью — для служения людям и проповеди Евангелия? Матфея 25:28–30 (Н. З., с. 31).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  <w:tab/>
        <w:t>Почему так важно проповедовать Евангелие и приводить людей ко Христу? Иакова 5:20 (Н. З., с. 172).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  <w:tab/>
        <w:t>Какой наивысший дар призваны обрести все верующие? Колоссянам 3:14 (Н. З., с. 245).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Библия говорит:</w:t>
        <w:tab/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Бог сотворил каждого человека уникальным и наделил его определенными дарами и способностями. По замыслу Бога эти дарования должны быть направлены на служение другим людям. Когда это происходит, достигается двойная польза. Во-первых, дар развивается, а человек духовно растет. Во-вторых, люди, которым мы служим, получают благословение. В итоге реализуется принцип — спасая других, мы спасаем себя.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церкви мы выявляем свои духовные дары и развиваем их. Бог предусмотрел, чтобы каждый человек в церкви совершал определенное служение. Библия говорит, что церковь — это единое Тело, а каждый верующий — его неотъемлемая часть. Как в организме человека нет бесполезных частей, так и в церкви каждый человек призван совершать посильное служение.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Иногда может казаться, что христианское служение по силам только незаурядным людям. Но Христос не только поручил каждому служить своими дарами и способностями, но и обещал Свою помощь. Перед Своим вознесением Он наказал ученикам научить все народы. При этом Иисус заверил их и нас с вами: «Я с вами во все дни до скончания века» (Матфея 28:20).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Дорогой друг, используй данные тебе Богом дары для служения людям!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3"/>
        <w:bidi w:val="0"/>
        <w:jc w:val="left"/>
        <w:rPr/>
      </w:pPr>
      <w:r>
        <w:rPr>
          <w:rStyle w:val="Bold"/>
          <w:rFonts w:ascii="Times New Roman" w:hAnsi="Times New Roman"/>
          <w:sz w:val="24"/>
          <w:szCs w:val="24"/>
        </w:rPr>
        <w:t>Я хочу своими духовными дарами нести добро людям и приводить их к Иисусу Христу. ___</w:t>
        <w:tab/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 И. О. __________________________________________________</w:t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3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данные ________________________________________</w:t>
      </w:r>
    </w:p>
    <w:p>
      <w:pPr>
        <w:pStyle w:val="Style13"/>
        <w:bidi w:val="0"/>
        <w:spacing w:before="0" w:after="1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2"/>
    <w:next w:val="Style13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3">
    <w:name w:val="Heading 3"/>
    <w:basedOn w:val="Style12"/>
    <w:next w:val="Style13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Bold">
    <w:name w:val="Bold"/>
    <w:qFormat/>
    <w:rPr>
      <w:b/>
      <w:i w:val="false"/>
      <w:sz w:val="19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Lucida Sans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LibreOffice/7.1.7.2$Windows_X86_64 LibreOffice_project/c6a4e3954236145e2acb0b65f68614365aeee33f</Application>
  <AppVersion>15.0000</AppVersion>
  <Pages>3</Pages>
  <Words>607</Words>
  <Characters>3503</Characters>
  <CharactersWithSpaces>4092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2025-10-09T08:55:28Z</dcterms:created>
  <dc:creator/>
  <dc:description/>
  <dc:language>ru-RU</dc:language>
  <cp:lastModifiedBy/>
  <dcterms:modified xsi:type="dcterms:W3CDTF">2025-10-09T09:00:43Z</dcterms:modified>
  <cp:revision>12</cp:revision>
  <dc:subject/>
  <dc:title/>
</cp:coreProperties>
</file>